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760" w:rsidRDefault="00AD5760" w:rsidP="00AD576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Урок № 24. Раздел.  Лексикология и фразеология. </w:t>
      </w:r>
    </w:p>
    <w:p w:rsidR="00A727C4" w:rsidRDefault="00AD5760" w:rsidP="00E4051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 Синонимы, антонимы, паронимы.</w:t>
      </w:r>
    </w:p>
    <w:p w:rsidR="00AD5760" w:rsidRDefault="00C749E2" w:rsidP="00E4051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749E2">
        <w:rPr>
          <w:rFonts w:ascii="Times New Roman" w:hAnsi="Times New Roman" w:cs="Times New Roman"/>
          <w:b/>
          <w:sz w:val="28"/>
          <w:szCs w:val="28"/>
        </w:rPr>
        <w:t>Теория.</w:t>
      </w:r>
    </w:p>
    <w:p w:rsidR="00C749E2" w:rsidRDefault="00C749E2" w:rsidP="00E405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Словарь.</w:t>
      </w:r>
    </w:p>
    <w:p w:rsidR="00E40513" w:rsidRDefault="00E40513" w:rsidP="00E4051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715EA">
        <w:rPr>
          <w:rFonts w:ascii="Times New Roman" w:hAnsi="Times New Roman" w:cs="Times New Roman"/>
          <w:i/>
          <w:sz w:val="28"/>
          <w:szCs w:val="28"/>
        </w:rPr>
        <w:t>В</w:t>
      </w:r>
      <w:r w:rsidRPr="00E40513">
        <w:rPr>
          <w:rFonts w:ascii="Times New Roman" w:hAnsi="Times New Roman" w:cs="Times New Roman"/>
          <w:b/>
          <w:i/>
          <w:color w:val="FF0000"/>
          <w:sz w:val="28"/>
          <w:szCs w:val="28"/>
        </w:rPr>
        <w:t>е</w:t>
      </w:r>
      <w:r w:rsidRPr="009715EA">
        <w:rPr>
          <w:rFonts w:ascii="Times New Roman" w:hAnsi="Times New Roman" w:cs="Times New Roman"/>
          <w:i/>
          <w:sz w:val="28"/>
          <w:szCs w:val="28"/>
        </w:rPr>
        <w:t>ликий, т</w:t>
      </w:r>
      <w:r w:rsidRPr="00E40513">
        <w:rPr>
          <w:rFonts w:ascii="Times New Roman" w:hAnsi="Times New Roman" w:cs="Times New Roman"/>
          <w:b/>
          <w:i/>
          <w:color w:val="FF0000"/>
          <w:sz w:val="28"/>
          <w:szCs w:val="28"/>
        </w:rPr>
        <w:t>е</w:t>
      </w:r>
      <w:r w:rsidRPr="009715EA">
        <w:rPr>
          <w:rFonts w:ascii="Times New Roman" w:hAnsi="Times New Roman" w:cs="Times New Roman"/>
          <w:i/>
          <w:sz w:val="28"/>
          <w:szCs w:val="28"/>
        </w:rPr>
        <w:t>мп</w:t>
      </w:r>
      <w:r w:rsidRPr="00E40513">
        <w:rPr>
          <w:rFonts w:ascii="Times New Roman" w:hAnsi="Times New Roman" w:cs="Times New Roman"/>
          <w:b/>
          <w:i/>
          <w:color w:val="FF0000"/>
          <w:sz w:val="28"/>
          <w:szCs w:val="28"/>
        </w:rPr>
        <w:t>е</w:t>
      </w:r>
      <w:r w:rsidRPr="009715EA">
        <w:rPr>
          <w:rFonts w:ascii="Times New Roman" w:hAnsi="Times New Roman" w:cs="Times New Roman"/>
          <w:i/>
          <w:sz w:val="28"/>
          <w:szCs w:val="28"/>
        </w:rPr>
        <w:t>рам</w:t>
      </w:r>
      <w:r w:rsidRPr="00E40513">
        <w:rPr>
          <w:rFonts w:ascii="Times New Roman" w:hAnsi="Times New Roman" w:cs="Times New Roman"/>
          <w:b/>
          <w:i/>
          <w:color w:val="FF0000"/>
          <w:sz w:val="28"/>
          <w:szCs w:val="28"/>
        </w:rPr>
        <w:t>е</w:t>
      </w:r>
      <w:r w:rsidRPr="009715EA">
        <w:rPr>
          <w:rFonts w:ascii="Times New Roman" w:hAnsi="Times New Roman" w:cs="Times New Roman"/>
          <w:i/>
          <w:sz w:val="28"/>
          <w:szCs w:val="28"/>
        </w:rPr>
        <w:t xml:space="preserve">нт, </w:t>
      </w:r>
      <w:r w:rsidRPr="00E40513">
        <w:rPr>
          <w:rFonts w:ascii="Times New Roman" w:hAnsi="Times New Roman" w:cs="Times New Roman"/>
          <w:b/>
          <w:i/>
          <w:color w:val="FF0000"/>
          <w:sz w:val="28"/>
          <w:szCs w:val="28"/>
        </w:rPr>
        <w:t>и</w:t>
      </w:r>
      <w:r w:rsidRPr="009715EA">
        <w:rPr>
          <w:rFonts w:ascii="Times New Roman" w:hAnsi="Times New Roman" w:cs="Times New Roman"/>
          <w:i/>
          <w:sz w:val="28"/>
          <w:szCs w:val="28"/>
        </w:rPr>
        <w:t>нц</w:t>
      </w:r>
      <w:r w:rsidRPr="00E40513">
        <w:rPr>
          <w:rFonts w:ascii="Times New Roman" w:hAnsi="Times New Roman" w:cs="Times New Roman"/>
          <w:b/>
          <w:i/>
          <w:color w:val="FF0000"/>
          <w:sz w:val="28"/>
          <w:szCs w:val="28"/>
        </w:rPr>
        <w:t>и</w:t>
      </w:r>
      <w:r w:rsidRPr="009715EA">
        <w:rPr>
          <w:rFonts w:ascii="Times New Roman" w:hAnsi="Times New Roman" w:cs="Times New Roman"/>
          <w:i/>
          <w:sz w:val="28"/>
          <w:szCs w:val="28"/>
        </w:rPr>
        <w:t xml:space="preserve">дент, </w:t>
      </w:r>
      <w:r w:rsidRPr="00E40513">
        <w:rPr>
          <w:rFonts w:ascii="Times New Roman" w:hAnsi="Times New Roman" w:cs="Times New Roman"/>
          <w:b/>
          <w:i/>
          <w:color w:val="FF0000"/>
          <w:sz w:val="28"/>
          <w:szCs w:val="28"/>
        </w:rPr>
        <w:t>э</w:t>
      </w:r>
      <w:r w:rsidRPr="009715EA">
        <w:rPr>
          <w:rFonts w:ascii="Times New Roman" w:hAnsi="Times New Roman" w:cs="Times New Roman"/>
          <w:i/>
          <w:sz w:val="28"/>
          <w:szCs w:val="28"/>
        </w:rPr>
        <w:t>н</w:t>
      </w:r>
      <w:r w:rsidRPr="00E40513">
        <w:rPr>
          <w:rFonts w:ascii="Times New Roman" w:hAnsi="Times New Roman" w:cs="Times New Roman"/>
          <w:b/>
          <w:i/>
          <w:color w:val="FF0000"/>
          <w:sz w:val="28"/>
          <w:szCs w:val="28"/>
        </w:rPr>
        <w:t>е</w:t>
      </w:r>
      <w:r w:rsidRPr="009715EA">
        <w:rPr>
          <w:rFonts w:ascii="Times New Roman" w:hAnsi="Times New Roman" w:cs="Times New Roman"/>
          <w:i/>
          <w:sz w:val="28"/>
          <w:szCs w:val="28"/>
        </w:rPr>
        <w:t xml:space="preserve">ргичный, </w:t>
      </w:r>
      <w:r w:rsidRPr="00E40513">
        <w:rPr>
          <w:rFonts w:ascii="Times New Roman" w:hAnsi="Times New Roman" w:cs="Times New Roman"/>
          <w:b/>
          <w:i/>
          <w:color w:val="FF0000"/>
          <w:sz w:val="28"/>
          <w:szCs w:val="28"/>
        </w:rPr>
        <w:t>о</w:t>
      </w:r>
      <w:r w:rsidRPr="009715EA">
        <w:rPr>
          <w:rFonts w:ascii="Times New Roman" w:hAnsi="Times New Roman" w:cs="Times New Roman"/>
          <w:i/>
          <w:sz w:val="28"/>
          <w:szCs w:val="28"/>
        </w:rPr>
        <w:t>ди</w:t>
      </w:r>
      <w:r w:rsidRPr="00E40513">
        <w:rPr>
          <w:rFonts w:ascii="Times New Roman" w:hAnsi="Times New Roman" w:cs="Times New Roman"/>
          <w:i/>
          <w:color w:val="FF0000"/>
          <w:sz w:val="28"/>
          <w:szCs w:val="28"/>
        </w:rPr>
        <w:t>нн</w:t>
      </w:r>
      <w:r w:rsidRPr="009715EA">
        <w:rPr>
          <w:rFonts w:ascii="Times New Roman" w:hAnsi="Times New Roman" w:cs="Times New Roman"/>
          <w:i/>
          <w:sz w:val="28"/>
          <w:szCs w:val="28"/>
        </w:rPr>
        <w:t>адцать, трист</w:t>
      </w:r>
      <w:r w:rsidRPr="00E40513">
        <w:rPr>
          <w:rFonts w:ascii="Times New Roman" w:hAnsi="Times New Roman" w:cs="Times New Roman"/>
          <w:i/>
          <w:color w:val="FF0000"/>
          <w:sz w:val="28"/>
          <w:szCs w:val="28"/>
        </w:rPr>
        <w:t>а</w:t>
      </w:r>
      <w:r w:rsidRPr="009715EA">
        <w:rPr>
          <w:rFonts w:ascii="Times New Roman" w:hAnsi="Times New Roman" w:cs="Times New Roman"/>
          <w:i/>
          <w:sz w:val="28"/>
          <w:szCs w:val="28"/>
        </w:rPr>
        <w:t>, чет</w:t>
      </w:r>
      <w:r>
        <w:rPr>
          <w:rFonts w:ascii="Times New Roman" w:hAnsi="Times New Roman" w:cs="Times New Roman"/>
          <w:i/>
          <w:sz w:val="28"/>
          <w:szCs w:val="28"/>
        </w:rPr>
        <w:t>ырест</w:t>
      </w:r>
      <w:r w:rsidRPr="00E40513">
        <w:rPr>
          <w:rFonts w:ascii="Times New Roman" w:hAnsi="Times New Roman" w:cs="Times New Roman"/>
          <w:i/>
          <w:color w:val="FF0000"/>
          <w:sz w:val="28"/>
          <w:szCs w:val="28"/>
        </w:rPr>
        <w:t>а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E40513">
        <w:rPr>
          <w:rFonts w:ascii="Times New Roman" w:hAnsi="Times New Roman" w:cs="Times New Roman"/>
          <w:b/>
          <w:i/>
          <w:color w:val="FF0000"/>
          <w:sz w:val="28"/>
          <w:szCs w:val="28"/>
        </w:rPr>
        <w:t>илл</w:t>
      </w:r>
      <w:r>
        <w:rPr>
          <w:rFonts w:ascii="Times New Roman" w:hAnsi="Times New Roman" w:cs="Times New Roman"/>
          <w:i/>
          <w:sz w:val="28"/>
          <w:szCs w:val="28"/>
        </w:rPr>
        <w:t>юстрация, библ</w:t>
      </w:r>
      <w:r w:rsidRPr="00E40513">
        <w:rPr>
          <w:rFonts w:ascii="Times New Roman" w:hAnsi="Times New Roman" w:cs="Times New Roman"/>
          <w:b/>
          <w:i/>
          <w:color w:val="FF0000"/>
          <w:sz w:val="28"/>
          <w:szCs w:val="28"/>
        </w:rPr>
        <w:t>ио</w:t>
      </w:r>
      <w:r>
        <w:rPr>
          <w:rFonts w:ascii="Times New Roman" w:hAnsi="Times New Roman" w:cs="Times New Roman"/>
          <w:i/>
          <w:sz w:val="28"/>
          <w:szCs w:val="28"/>
        </w:rPr>
        <w:t>тека.</w:t>
      </w:r>
      <w:r w:rsidRPr="009715E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749E2" w:rsidRDefault="00C749E2" w:rsidP="00E405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Изучите Материал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.</w:t>
      </w:r>
      <w:proofErr w:type="gramEnd"/>
      <w:r>
        <w:rPr>
          <w:rFonts w:ascii="Times New Roman" w:hAnsi="Times New Roman" w:cs="Times New Roman"/>
          <w:sz w:val="28"/>
          <w:szCs w:val="28"/>
        </w:rPr>
        <w:t>С. Антоновой, стр.104-110.</w:t>
      </w:r>
      <w:r w:rsidR="00914809">
        <w:rPr>
          <w:rFonts w:ascii="Times New Roman" w:hAnsi="Times New Roman" w:cs="Times New Roman"/>
          <w:sz w:val="28"/>
          <w:szCs w:val="28"/>
        </w:rPr>
        <w:t xml:space="preserve"> Составьте понятийный словарь темы.</w:t>
      </w:r>
    </w:p>
    <w:p w:rsidR="00C749E2" w:rsidRDefault="00C749E2" w:rsidP="00E4051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Практика. </w:t>
      </w:r>
    </w:p>
    <w:p w:rsidR="00C749E2" w:rsidRPr="00C749E2" w:rsidRDefault="00C749E2" w:rsidP="007718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749E2">
        <w:rPr>
          <w:rFonts w:ascii="Times New Roman" w:hAnsi="Times New Roman" w:cs="Times New Roman"/>
          <w:sz w:val="28"/>
          <w:szCs w:val="28"/>
        </w:rPr>
        <w:t>Выполните задания. Работу пришлите на проверку.</w:t>
      </w:r>
    </w:p>
    <w:p w:rsidR="00E47B95" w:rsidRDefault="00E47B95" w:rsidP="007718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 Исправьте предложения, используя синонимы, устраните повторение однокоренных слов.</w:t>
      </w:r>
      <w:r w:rsidRPr="005D2042">
        <w:rPr>
          <w:b/>
          <w:color w:val="444444"/>
          <w:sz w:val="28"/>
          <w:szCs w:val="28"/>
          <w:u w:val="single"/>
        </w:rPr>
        <w:t xml:space="preserve"> </w:t>
      </w:r>
    </w:p>
    <w:p w:rsidR="00E47B95" w:rsidRDefault="00E47B95" w:rsidP="00E47B95">
      <w:pPr>
        <w:pStyle w:val="lead"/>
        <w:spacing w:before="0" w:beforeAutospacing="0" w:after="0" w:afterAutospacing="0" w:line="369" w:lineRule="atLeast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Одинокий дом одиноко стоял на краю села. Проходят мимо </w:t>
      </w:r>
      <w:proofErr w:type="gramStart"/>
      <w:r>
        <w:rPr>
          <w:i/>
          <w:sz w:val="28"/>
          <w:szCs w:val="28"/>
        </w:rPr>
        <w:t>сторожки</w:t>
      </w:r>
      <w:proofErr w:type="gramEnd"/>
      <w:r>
        <w:rPr>
          <w:i/>
          <w:sz w:val="28"/>
          <w:szCs w:val="28"/>
        </w:rPr>
        <w:t xml:space="preserve"> товарные поезда, проходят пассажирские, раз в сутки проходит скорый. Глубина темного леса пугала детей, которые в темноте потеряли дорогу. Следует отметить в работе следующий недостаток: тема получила недостаточно полнее раскрытие.</w:t>
      </w:r>
    </w:p>
    <w:p w:rsidR="00DC5FD9" w:rsidRDefault="00DC5FD9" w:rsidP="00DC5F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 данным словам подберите антонимы.</w:t>
      </w:r>
    </w:p>
    <w:p w:rsidR="00DC5FD9" w:rsidRPr="007942A8" w:rsidRDefault="00DC5FD9" w:rsidP="00DC5FD9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Бодрствовать, волновать, любить, разрушать, ругать.</w:t>
      </w:r>
    </w:p>
    <w:p w:rsidR="00DC5FD9" w:rsidRDefault="00DC5FD9" w:rsidP="00DC5FD9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42A8">
        <w:rPr>
          <w:rFonts w:ascii="Times New Roman" w:hAnsi="Times New Roman" w:cs="Times New Roman"/>
          <w:i/>
          <w:sz w:val="28"/>
          <w:szCs w:val="28"/>
        </w:rPr>
        <w:t>Слава, трусость, радость, награда, война.</w:t>
      </w:r>
    </w:p>
    <w:p w:rsidR="00DC5FD9" w:rsidRDefault="00DC5FD9" w:rsidP="00DC5FD9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Крутой, молчаливый, просторный, острый, острый, дерзкий.</w:t>
      </w:r>
    </w:p>
    <w:p w:rsidR="00DC5FD9" w:rsidRDefault="00DC5FD9" w:rsidP="00DC5FD9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Много, всегда, небрежно, внутри, раньше.</w:t>
      </w:r>
    </w:p>
    <w:p w:rsidR="00FE6717" w:rsidRDefault="00FE6717" w:rsidP="00FE67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5728C">
        <w:rPr>
          <w:rFonts w:ascii="Times New Roman" w:hAnsi="Times New Roman" w:cs="Times New Roman"/>
          <w:sz w:val="28"/>
          <w:szCs w:val="28"/>
        </w:rPr>
        <w:t>) Подберите к паронимам существительные, данные в скобках</w:t>
      </w:r>
      <w:r>
        <w:rPr>
          <w:rFonts w:ascii="Times New Roman" w:hAnsi="Times New Roman" w:cs="Times New Roman"/>
          <w:sz w:val="28"/>
          <w:szCs w:val="28"/>
        </w:rPr>
        <w:t>. Запишите получившиеся словосочетания.</w:t>
      </w:r>
    </w:p>
    <w:p w:rsidR="00FE6717" w:rsidRDefault="00FE6717" w:rsidP="00FE671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0B06">
        <w:rPr>
          <w:rFonts w:ascii="Times New Roman" w:hAnsi="Times New Roman" w:cs="Times New Roman"/>
          <w:i/>
          <w:sz w:val="28"/>
          <w:szCs w:val="28"/>
        </w:rPr>
        <w:t>Надеть – одеть (пиджак, ребенка). Длинный – длительный (разговор, полет). Дружеский – дружественный (организация, привет). Обыкновенный – обычный (день, человек). Несчастливый – несчастный (день, родственник). Отличать – различать (звуки и буквы, звуки от букв). Оплатить – заплатить (за проезд, путевку). Эффективный – эффектный (украшение, метод)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FE6717" w:rsidRPr="00AC0B06" w:rsidRDefault="00F946F0" w:rsidP="00FE671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</w:t>
      </w:r>
      <w:r w:rsidR="00FE6717">
        <w:rPr>
          <w:rFonts w:ascii="Times New Roman" w:hAnsi="Times New Roman" w:cs="Times New Roman"/>
          <w:i/>
          <w:sz w:val="28"/>
          <w:szCs w:val="28"/>
        </w:rPr>
        <w:t>)</w:t>
      </w:r>
      <w:r w:rsidR="00FE6717" w:rsidRPr="00AC0B06">
        <w:rPr>
          <w:rFonts w:ascii="Times New Roman" w:eastAsia="Times New Roman" w:hAnsi="Times New Roman" w:cs="Times New Roman"/>
          <w:color w:val="000000"/>
          <w:sz w:val="28"/>
          <w:szCs w:val="28"/>
        </w:rPr>
        <w:t>В одном из приведённых ниже предложений </w:t>
      </w:r>
      <w:r w:rsidR="00FE6717" w:rsidRPr="00AC0B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НЕВЕРНО </w:t>
      </w:r>
      <w:r w:rsidR="00FE6717" w:rsidRPr="00AC0B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употреблено </w:t>
      </w:r>
    </w:p>
    <w:p w:rsidR="00FE6717" w:rsidRPr="007A53D2" w:rsidRDefault="00FE6717" w:rsidP="00FE671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53D2"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выделенное слово. </w:t>
      </w:r>
      <w:r w:rsidRPr="007A53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Исправьте лексическую ошибку, подобрав</w:t>
      </w:r>
      <w:r w:rsidRPr="007A53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  <w:t>к выделенному слову пароним. Запишите подобранное слово.</w:t>
      </w:r>
    </w:p>
    <w:p w:rsidR="00FE6717" w:rsidRPr="00AC0B06" w:rsidRDefault="00FE6717" w:rsidP="00FE6717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AC0B0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Всё это могло быть ловким трюком, рассчитанным на то, что сотрудник войдёт в доверие к врагам и начнёт ДВОЙНУЮ игру.</w:t>
      </w:r>
    </w:p>
    <w:p w:rsidR="00FE6717" w:rsidRPr="00AC0B06" w:rsidRDefault="00FE6717" w:rsidP="00FE6717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AC0B0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Он постоянно нарушал ДИПЛОМАТИЧНЫЙ этикет, разговаривая с послами.</w:t>
      </w:r>
    </w:p>
    <w:p w:rsidR="00FE6717" w:rsidRPr="00AC0B06" w:rsidRDefault="00FE6717" w:rsidP="00FE6717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AC0B0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ВЕЧНОЙ красою сияет природа и удивляет нас своим величием.</w:t>
      </w:r>
    </w:p>
    <w:p w:rsidR="00FE6717" w:rsidRPr="00AC0B06" w:rsidRDefault="00FE6717" w:rsidP="00FE6717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AC0B0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Сдвигая вековые камни, обрушились вниз ДОЖДЕВЫЕ потоки.</w:t>
      </w:r>
    </w:p>
    <w:p w:rsidR="00FE6717" w:rsidRDefault="00FE6717" w:rsidP="00FE6717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AC0B0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>Его инициатива нашла широкий ОТКЛИК в читательской аудитории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:rsidR="00FE6717" w:rsidRPr="00FE6717" w:rsidRDefault="00FE6717" w:rsidP="00DC5F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5FD9" w:rsidRPr="00DC5FD9" w:rsidRDefault="00DC5FD9" w:rsidP="00E47B95">
      <w:pPr>
        <w:pStyle w:val="lead"/>
        <w:spacing w:before="0" w:beforeAutospacing="0" w:after="0" w:afterAutospacing="0" w:line="369" w:lineRule="atLeast"/>
        <w:jc w:val="both"/>
        <w:rPr>
          <w:sz w:val="28"/>
          <w:szCs w:val="28"/>
        </w:rPr>
      </w:pPr>
    </w:p>
    <w:p w:rsidR="00C749E2" w:rsidRPr="00C749E2" w:rsidRDefault="00C749E2" w:rsidP="00AD5760">
      <w:pPr>
        <w:rPr>
          <w:rFonts w:ascii="Times New Roman" w:hAnsi="Times New Roman" w:cs="Times New Roman"/>
          <w:sz w:val="28"/>
          <w:szCs w:val="28"/>
        </w:rPr>
      </w:pPr>
    </w:p>
    <w:sectPr w:rsidR="00C749E2" w:rsidRPr="00C749E2" w:rsidSect="00A72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>
    <w:useFELayout/>
  </w:compat>
  <w:rsids>
    <w:rsidRoot w:val="00AD5760"/>
    <w:rsid w:val="0077182C"/>
    <w:rsid w:val="00914809"/>
    <w:rsid w:val="00925588"/>
    <w:rsid w:val="00A727C4"/>
    <w:rsid w:val="00AD5760"/>
    <w:rsid w:val="00C749E2"/>
    <w:rsid w:val="00DC5FD9"/>
    <w:rsid w:val="00E40513"/>
    <w:rsid w:val="00E47B95"/>
    <w:rsid w:val="00F946F0"/>
    <w:rsid w:val="00FE6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7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ad">
    <w:name w:val="lead"/>
    <w:basedOn w:val="a"/>
    <w:rsid w:val="00E47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291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11</cp:revision>
  <dcterms:created xsi:type="dcterms:W3CDTF">2020-11-17T06:01:00Z</dcterms:created>
  <dcterms:modified xsi:type="dcterms:W3CDTF">2020-11-17T06:41:00Z</dcterms:modified>
</cp:coreProperties>
</file>